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План мероприятий,</w:t>
      </w:r>
      <w:bookmarkStart w:id="0" w:name="_GoBack"/>
      <w:bookmarkEnd w:id="0"/>
    </w:p>
    <w:p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направленных на профилактику алкоголизма, наркомании, токсикомании и  табакокурения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среди несовершеннолетних на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tt-RU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-202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tt-RU"/>
        </w:rPr>
        <w:t>4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учебный год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tt-RU"/>
        </w:rPr>
        <w:t xml:space="preserve"> по </w:t>
      </w:r>
    </w:p>
    <w:p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tt-RU"/>
        </w:rPr>
        <w:t>МБОУ “Васил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/>
        </w:rPr>
        <w:t>ьевская СОШ №3 ЗМР РТ»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 формирование у учащихся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Задачи: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Мероприятия для реализации поставленных задач.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tbl>
      <w:tblPr>
        <w:tblStyle w:val="3"/>
        <w:tblW w:w="10170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580"/>
        <w:gridCol w:w="4657"/>
        <w:gridCol w:w="2219"/>
        <w:gridCol w:w="2714"/>
      </w:tblGrid>
      <w:tr>
        <w:tblPrEx>
          <w:shd w:val="clear" w:color="auto" w:fill="FFFFFF"/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17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Организационно-методическая работа.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 – октябрь (в течение года).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учёт (анкетирование, личные беседы, тренинги, психологическое тестирование и др.)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 – октябрь (в течение года).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Вовлечение обучающихся, находящихся в группе риска в кружки, клубы, секции.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Контроль за внеурочной занятостью учащихся.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  профилактических рейдов «Подросток».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классные руководители, специалисты КДН 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Ежедневно.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руководители, зам. директора по ВР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17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Работа с учащимися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Лекторий «Подросток и закон» (7-11 кл.)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Инспектор ПДН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Конкурс рисунков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1-5  кл. «Мы за здоровый образ жизни»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6-9 кл. «Мы выбираем жизнь!»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 Октябрь.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Учитель ИЗО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Беседы: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 - «Правонарушения и ответственность за них» (5-7 классы),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 «Уголовная ответственность несовершеннолетних» (8-9 класс)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Ноябрь.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Цикл бесед о вреде наркотиков «Ты попал в беду» (7-9 классы)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Октябрь, апрель.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руководители.</w:t>
            </w:r>
          </w:p>
        </w:tc>
      </w:tr>
      <w:tr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Выпуск листовок, памяток по пропаганде ЗОЖ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Ноябрь.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Акция «Нет табачному дыму!»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Январь.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руководители, Совет старшеклассников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Беседа «Правда и ложь об алкоголе» (6-9 классы)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Март, апрель.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Неделя пропаганды знаний о здоровом образе жизни.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Социальный педагог, учитель ОБЖ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«За здоровый образ жизни»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просмотр видеофильмов (1-9 классы)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Беседы о вреде курения (5-9 классы)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Беседы о профилактике ВИЧ инфекции (7-9 кл.)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медицинский работник, 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тематических классных часов: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«День против курения»;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«Здоровье - это жизнь»;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«Личность и алкоголь»;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17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2.1 Спортивно - оздоровительные мероприятия.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День Здоровья (1-9  кл.)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 раз в четверть 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учитель физической культуры, классные руководители.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Спортивные соревнования (1-9 кл.)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 (согласно общешкольному плану ВР)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учитель физической культуры, классные руководители.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Участие обучающихся в районных спортивных соревнованиях и иных мероприятиях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 (согласно плану ВР)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ВР, учитель физической культуры, классные руководители.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17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3. Работа с родителями.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Родительские  собрания: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 «Подросток и наркотики»;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 «Курить или не курить?»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Лекторий для родителей: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 1 классы    «Адаптация первоклассника».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2-4  классы «Психология общения».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5 классы  «Психофизическое развитие, адаптация учащихся переходного возраста».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6 классы  «Социально-психологическая характеристика личности учащегося».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7 классы   «Возрастные особенности подросткового периода».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8 классы « Подросток и родители».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9 классы «Поиск понимания в общении».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руководители.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Организация бесед с родителями о здоровом образе жизни семьи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руководители, зам. директора по ВР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Профилактические и коррекционные беседы с родителями учащихся «группы риска».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руководители, зам. директора по ВР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Праздник «Папа, мама, я - спортивная семья!»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Просвещение  родителей в области законодательства РФ, уведомление об ответственности за использование их детьми законов РФ.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Инспектор ПДН, участковый инспектор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Привлечение родителей к участию в районных акциях и воспитательных мероприятиях школы, класса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Помощь родителям в организации оздоровления детей в каникулярный период (школьный лагерь, оздоровительные лагеря РФ).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руководители, зам. директора по ВР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0170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4. Работа с педагогическим коллективом.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  классных руководителей: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1. Физическое развитие как показатель здоровья детей и подростков.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2. Физкультурно-спортивные мероприятия как средство формирования здорового образа жизни.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3. Профилактика вредных привычек школьников (из опыта работы классных руководителей).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Руководители МО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Участие в  профилактических вебинарах по проблемам  зависимого поведения молодёжи, безопасности в молодёжной среде и формирования основ ЗОЖ подрастающего поколения. 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  по ВР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года. 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5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219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года. </w:t>
            </w:r>
          </w:p>
        </w:tc>
        <w:tc>
          <w:tcPr>
            <w:tcW w:w="2714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</w:tbl>
    <w:p>
      <w:pPr>
        <w:spacing w:after="0" w:line="240" w:lineRule="auto"/>
        <w:rPr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906184"/>
    <w:multiLevelType w:val="multilevel"/>
    <w:tmpl w:val="2890618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9401B4"/>
    <w:multiLevelType w:val="multilevel"/>
    <w:tmpl w:val="3A9401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CE41DA3"/>
    <w:multiLevelType w:val="multilevel"/>
    <w:tmpl w:val="4CE41D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28"/>
    <w:rsid w:val="00265E28"/>
    <w:rsid w:val="00270313"/>
    <w:rsid w:val="003409FA"/>
    <w:rsid w:val="00396BF0"/>
    <w:rsid w:val="004F224B"/>
    <w:rsid w:val="00570B63"/>
    <w:rsid w:val="00734529"/>
    <w:rsid w:val="00783A52"/>
    <w:rsid w:val="00840A19"/>
    <w:rsid w:val="008B291B"/>
    <w:rsid w:val="00912139"/>
    <w:rsid w:val="009C0A08"/>
    <w:rsid w:val="00B62E38"/>
    <w:rsid w:val="00BE4145"/>
    <w:rsid w:val="00CF7DC3"/>
    <w:rsid w:val="00E65067"/>
    <w:rsid w:val="00E921B1"/>
    <w:rsid w:val="1C08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5">
    <w:name w:val="Основной текст (5)_"/>
    <w:basedOn w:val="2"/>
    <w:link w:val="6"/>
    <w:locked/>
    <w:uiPriority w:val="0"/>
    <w:rPr>
      <w:sz w:val="30"/>
      <w:szCs w:val="30"/>
      <w:shd w:val="clear" w:color="auto" w:fill="FFFFFF"/>
    </w:rPr>
  </w:style>
  <w:style w:type="paragraph" w:customStyle="1" w:styleId="6">
    <w:name w:val="Основной текст (5)"/>
    <w:basedOn w:val="1"/>
    <w:link w:val="5"/>
    <w:uiPriority w:val="0"/>
    <w:pPr>
      <w:shd w:val="clear" w:color="auto" w:fill="FFFFFF"/>
      <w:spacing w:before="300" w:after="300" w:line="326" w:lineRule="exact"/>
      <w:jc w:val="center"/>
    </w:pPr>
    <w:rPr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5</Pages>
  <Words>1043</Words>
  <Characters>5948</Characters>
  <Lines>49</Lines>
  <Paragraphs>13</Paragraphs>
  <TotalTime>1</TotalTime>
  <ScaleCrop>false</ScaleCrop>
  <LinksUpToDate>false</LinksUpToDate>
  <CharactersWithSpaces>6978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2022-01-26T09:29:00Z</dcterms:created>
  <dc:creator>comp</dc:creator>
  <cp:lastModifiedBy>User</cp:lastModifiedBy>
  <dcterms:modified xsi:type="dcterms:W3CDTF">2023-12-03T16:33:44Z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BA390F09C79E4BD59258D76E8B753567_13</vt:lpwstr>
  </property>
</Properties>
</file>